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FB" w:rsidRDefault="002073FB" w:rsidP="002073FB">
      <w:pPr>
        <w:jc w:val="center"/>
        <w:rPr>
          <w:rFonts w:ascii="標楷體" w:eastAsia="標楷體"/>
          <w:b/>
          <w:color w:val="000000"/>
          <w:sz w:val="30"/>
        </w:rPr>
      </w:pPr>
      <w:bookmarkStart w:id="0" w:name="_GoBack"/>
      <w:bookmarkEnd w:id="0"/>
      <w:r>
        <w:rPr>
          <w:rFonts w:ascii="標楷體" w:eastAsia="標楷體" w:hint="eastAsia"/>
          <w:b/>
          <w:color w:val="000000"/>
          <w:sz w:val="30"/>
        </w:rPr>
        <w:t>淡江大學</w:t>
      </w:r>
      <w:r w:rsidR="00005A77">
        <w:rPr>
          <w:rFonts w:ascii="標楷體" w:eastAsia="標楷體" w:hint="eastAsia"/>
          <w:b/>
          <w:color w:val="000000"/>
          <w:sz w:val="30"/>
        </w:rPr>
        <w:t>106</w:t>
      </w:r>
      <w:r>
        <w:rPr>
          <w:rFonts w:ascii="標楷體" w:eastAsia="標楷體" w:hint="eastAsia"/>
          <w:b/>
          <w:color w:val="000000"/>
          <w:sz w:val="30"/>
        </w:rPr>
        <w:t>學年度第2學期提升學生生活教育宣導活動實施計畫</w:t>
      </w:r>
    </w:p>
    <w:p w:rsidR="002073FB" w:rsidRPr="009C7B74" w:rsidRDefault="002073FB" w:rsidP="002073FB">
      <w:pPr>
        <w:rPr>
          <w:rFonts w:ascii="標楷體" w:eastAsia="標楷體"/>
          <w:color w:val="000000"/>
        </w:rPr>
      </w:pPr>
    </w:p>
    <w:p w:rsidR="002073FB" w:rsidRDefault="002073FB" w:rsidP="002073FB">
      <w:pPr>
        <w:numPr>
          <w:ilvl w:val="0"/>
          <w:numId w:val="2"/>
        </w:numPr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活動名稱：提升學生生活教育宣導活動</w:t>
      </w:r>
    </w:p>
    <w:p w:rsidR="002073FB" w:rsidRPr="000109D7" w:rsidRDefault="002073FB" w:rsidP="002073FB">
      <w:pPr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29519B">
        <w:rPr>
          <w:rFonts w:ascii="標楷體" w:eastAsia="標楷體" w:hint="eastAsia"/>
          <w:color w:val="000000"/>
        </w:rPr>
        <w:t>活動宗旨：</w:t>
      </w:r>
      <w:r w:rsidRPr="0029519B">
        <w:rPr>
          <w:rFonts w:ascii="標楷體" w:eastAsia="標楷體" w:hAnsi="標楷體" w:hint="eastAsia"/>
          <w:szCs w:val="24"/>
        </w:rPr>
        <w:t>為培養學生自治自律之處事態度，培養健全人格，並透過課內外活動，</w:t>
      </w:r>
      <w:r>
        <w:rPr>
          <w:rFonts w:ascii="標楷體" w:eastAsia="標楷體" w:hAnsi="標楷體" w:hint="eastAsia"/>
          <w:szCs w:val="24"/>
        </w:rPr>
        <w:t>建構</w:t>
      </w:r>
    </w:p>
    <w:p w:rsidR="002073FB" w:rsidRDefault="002073FB" w:rsidP="002073FB">
      <w:pPr>
        <w:ind w:left="480" w:firstLineChars="500" w:firstLine="1200"/>
        <w:rPr>
          <w:rFonts w:ascii="標楷體" w:eastAsia="標楷體" w:hAnsi="標楷體"/>
          <w:szCs w:val="24"/>
        </w:rPr>
      </w:pPr>
      <w:r w:rsidRPr="0029519B">
        <w:rPr>
          <w:rFonts w:ascii="標楷體" w:eastAsia="標楷體" w:hAnsi="標楷體" w:hint="eastAsia"/>
          <w:szCs w:val="24"/>
        </w:rPr>
        <w:t>學生</w:t>
      </w:r>
      <w:r>
        <w:rPr>
          <w:rFonts w:ascii="標楷體" w:eastAsia="標楷體" w:hAnsi="標楷體" w:hint="eastAsia"/>
          <w:szCs w:val="24"/>
        </w:rPr>
        <w:t>具</w:t>
      </w:r>
      <w:r w:rsidRPr="0029519B">
        <w:rPr>
          <w:rFonts w:ascii="標楷體" w:eastAsia="標楷體" w:hAnsi="標楷體" w:hint="eastAsia"/>
          <w:szCs w:val="24"/>
        </w:rPr>
        <w:t>現代公民應有之素養與知能，形塑優質校園文化，養</w:t>
      </w:r>
      <w:r>
        <w:rPr>
          <w:rFonts w:ascii="標楷體" w:eastAsia="標楷體" w:hAnsi="標楷體" w:hint="eastAsia"/>
          <w:szCs w:val="24"/>
        </w:rPr>
        <w:t>成</w:t>
      </w:r>
      <w:r w:rsidRPr="0029519B">
        <w:rPr>
          <w:rFonts w:ascii="標楷體" w:eastAsia="標楷體" w:hAnsi="標楷體" w:hint="eastAsia"/>
          <w:szCs w:val="24"/>
        </w:rPr>
        <w:t>術德兼備之現</w:t>
      </w:r>
    </w:p>
    <w:p w:rsidR="002073FB" w:rsidRPr="0029519B" w:rsidRDefault="002073FB" w:rsidP="002073FB">
      <w:pPr>
        <w:ind w:left="480" w:firstLineChars="500" w:firstLine="1200"/>
        <w:rPr>
          <w:rFonts w:ascii="標楷體" w:eastAsia="標楷體" w:hAnsi="標楷體"/>
          <w:szCs w:val="24"/>
        </w:rPr>
      </w:pPr>
      <w:r w:rsidRPr="0029519B">
        <w:rPr>
          <w:rFonts w:ascii="標楷體" w:eastAsia="標楷體" w:hAnsi="標楷體" w:hint="eastAsia"/>
          <w:szCs w:val="24"/>
        </w:rPr>
        <w:t>代化青年。</w:t>
      </w:r>
    </w:p>
    <w:p w:rsidR="002073FB" w:rsidRPr="00066A85" w:rsidRDefault="002073FB" w:rsidP="002073FB">
      <w:pPr>
        <w:numPr>
          <w:ilvl w:val="0"/>
          <w:numId w:val="2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color w:val="000000"/>
        </w:rPr>
        <w:t>主辦單位：</w:t>
      </w:r>
      <w:r w:rsidRPr="00066A85">
        <w:rPr>
          <w:rFonts w:ascii="標楷體" w:eastAsia="標楷體" w:hint="eastAsia"/>
          <w:color w:val="000000"/>
        </w:rPr>
        <w:t>學生事務處生活輔導組</w:t>
      </w:r>
      <w:r>
        <w:rPr>
          <w:rFonts w:ascii="標楷體" w:eastAsia="標楷體" w:hint="eastAsia"/>
          <w:color w:val="000000"/>
        </w:rPr>
        <w:t>。</w:t>
      </w:r>
    </w:p>
    <w:p w:rsidR="002073FB" w:rsidRDefault="002073FB" w:rsidP="002073FB">
      <w:pPr>
        <w:numPr>
          <w:ilvl w:val="0"/>
          <w:numId w:val="2"/>
        </w:numPr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實施對象：全校教職員工生（由全校各單位配合主辦單位訂定主題計畫推動實施）。</w:t>
      </w:r>
    </w:p>
    <w:p w:rsidR="002073FB" w:rsidRDefault="002073FB" w:rsidP="002073FB">
      <w:pPr>
        <w:numPr>
          <w:ilvl w:val="0"/>
          <w:numId w:val="2"/>
        </w:numPr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實施月份：</w:t>
      </w:r>
      <w:r w:rsidR="00005A77">
        <w:rPr>
          <w:rFonts w:ascii="標楷體" w:eastAsia="標楷體" w:hint="eastAsia"/>
          <w:color w:val="000000"/>
        </w:rPr>
        <w:t>107</w:t>
      </w:r>
      <w:r w:rsidRPr="00CA6270">
        <w:rPr>
          <w:rFonts w:ascii="標楷體" w:eastAsia="標楷體" w:hint="eastAsia"/>
          <w:bCs/>
          <w:color w:val="000000"/>
        </w:rPr>
        <w:t>年</w:t>
      </w:r>
      <w:r>
        <w:rPr>
          <w:rFonts w:ascii="標楷體" w:eastAsia="標楷體" w:hint="eastAsia"/>
          <w:bCs/>
          <w:color w:val="000000"/>
        </w:rPr>
        <w:t>3</w:t>
      </w:r>
      <w:r w:rsidRPr="00CA6270">
        <w:rPr>
          <w:rFonts w:ascii="標楷體" w:eastAsia="標楷體" w:hint="eastAsia"/>
          <w:bCs/>
          <w:color w:val="000000"/>
        </w:rPr>
        <w:t>月至</w:t>
      </w:r>
      <w:r>
        <w:rPr>
          <w:rFonts w:ascii="標楷體" w:eastAsia="標楷體" w:hint="eastAsia"/>
          <w:bCs/>
          <w:color w:val="000000"/>
        </w:rPr>
        <w:t>6</w:t>
      </w:r>
      <w:r w:rsidRPr="00CA6270">
        <w:rPr>
          <w:rFonts w:ascii="標楷體" w:eastAsia="標楷體" w:hint="eastAsia"/>
          <w:bCs/>
          <w:color w:val="000000"/>
        </w:rPr>
        <w:t>月</w:t>
      </w:r>
      <w:r>
        <w:rPr>
          <w:rFonts w:ascii="標楷體" w:eastAsia="標楷體" w:hint="eastAsia"/>
          <w:bCs/>
          <w:color w:val="000000"/>
        </w:rPr>
        <w:t>。</w:t>
      </w:r>
    </w:p>
    <w:p w:rsidR="002073FB" w:rsidRDefault="002073FB" w:rsidP="002073FB">
      <w:pPr>
        <w:numPr>
          <w:ilvl w:val="0"/>
          <w:numId w:val="2"/>
        </w:numPr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宣導內容及方式：</w:t>
      </w:r>
    </w:p>
    <w:p w:rsidR="002073FB" w:rsidRDefault="002073FB" w:rsidP="002073FB">
      <w:pPr>
        <w:numPr>
          <w:ilvl w:val="0"/>
          <w:numId w:val="1"/>
        </w:numPr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宣導內容</w:t>
      </w:r>
    </w:p>
    <w:tbl>
      <w:tblPr>
        <w:tblW w:w="9691" w:type="dxa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"/>
        <w:gridCol w:w="2160"/>
        <w:gridCol w:w="5400"/>
        <w:gridCol w:w="1440"/>
      </w:tblGrid>
      <w:tr w:rsidR="002073FB" w:rsidTr="00214127">
        <w:trPr>
          <w:trHeight w:val="600"/>
        </w:trPr>
        <w:tc>
          <w:tcPr>
            <w:tcW w:w="691" w:type="dxa"/>
            <w:vAlign w:val="center"/>
          </w:tcPr>
          <w:p w:rsidR="002073FB" w:rsidRDefault="002073FB" w:rsidP="00214127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編號</w:t>
            </w:r>
          </w:p>
        </w:tc>
        <w:tc>
          <w:tcPr>
            <w:tcW w:w="2160" w:type="dxa"/>
            <w:vAlign w:val="center"/>
          </w:tcPr>
          <w:p w:rsidR="002073FB" w:rsidRDefault="002073FB" w:rsidP="00214127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宣導主題月</w:t>
            </w:r>
          </w:p>
        </w:tc>
        <w:tc>
          <w:tcPr>
            <w:tcW w:w="5400" w:type="dxa"/>
            <w:vAlign w:val="center"/>
          </w:tcPr>
          <w:p w:rsidR="002073FB" w:rsidRDefault="002073FB" w:rsidP="00214127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宣導內容</w:t>
            </w:r>
          </w:p>
        </w:tc>
        <w:tc>
          <w:tcPr>
            <w:tcW w:w="1440" w:type="dxa"/>
            <w:vAlign w:val="center"/>
          </w:tcPr>
          <w:p w:rsidR="002073FB" w:rsidRDefault="002073FB" w:rsidP="00214127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執行單位</w:t>
            </w:r>
          </w:p>
          <w:p w:rsidR="002073FB" w:rsidRDefault="002073FB" w:rsidP="00214127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執行對象</w:t>
            </w:r>
          </w:p>
        </w:tc>
      </w:tr>
      <w:tr w:rsidR="002073FB" w:rsidTr="00214127">
        <w:trPr>
          <w:trHeight w:val="600"/>
        </w:trPr>
        <w:tc>
          <w:tcPr>
            <w:tcW w:w="691" w:type="dxa"/>
            <w:vAlign w:val="center"/>
          </w:tcPr>
          <w:p w:rsidR="002073FB" w:rsidRDefault="002073FB" w:rsidP="00214127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一</w:t>
            </w:r>
            <w:proofErr w:type="gramEnd"/>
          </w:p>
        </w:tc>
        <w:tc>
          <w:tcPr>
            <w:tcW w:w="2160" w:type="dxa"/>
            <w:vAlign w:val="center"/>
          </w:tcPr>
          <w:p w:rsidR="002073FB" w:rsidRPr="00566619" w:rsidRDefault="002073FB" w:rsidP="00214127">
            <w:pPr>
              <w:rPr>
                <w:rFonts w:ascii="標楷體" w:eastAsia="標楷體"/>
              </w:rPr>
            </w:pPr>
            <w:r w:rsidRPr="00566619">
              <w:rPr>
                <w:rFonts w:ascii="標楷體" w:eastAsia="標楷體" w:hint="eastAsia"/>
              </w:rPr>
              <w:t>青春3月天</w:t>
            </w:r>
            <w:r w:rsidRPr="00566619">
              <w:rPr>
                <w:rFonts w:ascii="標楷體" w:eastAsia="標楷體"/>
              </w:rPr>
              <w:t>---</w:t>
            </w:r>
          </w:p>
          <w:p w:rsidR="002073FB" w:rsidRPr="00566619" w:rsidRDefault="002073FB" w:rsidP="00214127">
            <w:pPr>
              <w:jc w:val="right"/>
              <w:rPr>
                <w:rFonts w:ascii="標楷體" w:eastAsia="標楷體"/>
              </w:rPr>
            </w:pPr>
            <w:r w:rsidRPr="00566619">
              <w:rPr>
                <w:rFonts w:ascii="標楷體" w:eastAsia="標楷體" w:hint="eastAsia"/>
              </w:rPr>
              <w:t>溫馨校園宣導月</w:t>
            </w:r>
          </w:p>
        </w:tc>
        <w:tc>
          <w:tcPr>
            <w:tcW w:w="5400" w:type="dxa"/>
            <w:vAlign w:val="center"/>
          </w:tcPr>
          <w:p w:rsidR="002073FB" w:rsidRPr="00566619" w:rsidRDefault="002073FB" w:rsidP="002073FB">
            <w:pPr>
              <w:numPr>
                <w:ilvl w:val="0"/>
                <w:numId w:val="5"/>
              </w:numPr>
              <w:rPr>
                <w:rFonts w:ascii="標楷體" w:eastAsia="標楷體"/>
              </w:rPr>
            </w:pPr>
            <w:r w:rsidRPr="00566619">
              <w:rPr>
                <w:rFonts w:ascii="標楷體" w:eastAsia="標楷體" w:hint="eastAsia"/>
              </w:rPr>
              <w:t>愛護校園，愛惜公物，發揮公德心。</w:t>
            </w:r>
          </w:p>
          <w:p w:rsidR="002073FB" w:rsidRPr="00566619" w:rsidRDefault="002073FB" w:rsidP="002073FB">
            <w:pPr>
              <w:numPr>
                <w:ilvl w:val="0"/>
                <w:numId w:val="5"/>
              </w:numPr>
              <w:rPr>
                <w:rFonts w:ascii="標楷體" w:eastAsia="標楷體"/>
              </w:rPr>
            </w:pPr>
            <w:r w:rsidRPr="00566619">
              <w:rPr>
                <w:rFonts w:ascii="標楷體" w:eastAsia="標楷體" w:hint="eastAsia"/>
              </w:rPr>
              <w:t>尊師重道，重視校園倫理，良性的師生互動。</w:t>
            </w:r>
          </w:p>
          <w:p w:rsidR="002073FB" w:rsidRPr="00566619" w:rsidRDefault="002073FB" w:rsidP="00214127">
            <w:pPr>
              <w:rPr>
                <w:rFonts w:ascii="標楷體" w:eastAsia="標楷體"/>
              </w:rPr>
            </w:pPr>
            <w:r w:rsidRPr="00566619">
              <w:rPr>
                <w:rFonts w:ascii="標楷體" w:eastAsia="標楷體" w:hint="eastAsia"/>
              </w:rPr>
              <w:t>3</w:t>
            </w:r>
            <w:r w:rsidRPr="00566619">
              <w:rPr>
                <w:rFonts w:ascii="標楷體" w:eastAsia="標楷體"/>
              </w:rPr>
              <w:t>.</w:t>
            </w:r>
            <w:r w:rsidRPr="00566619">
              <w:rPr>
                <w:rFonts w:ascii="標楷體" w:eastAsia="標楷體" w:hint="eastAsia"/>
              </w:rPr>
              <w:t>培養優良學風，落實「樸實剛毅」校訓。</w:t>
            </w:r>
          </w:p>
          <w:p w:rsidR="002073FB" w:rsidRPr="00566619" w:rsidRDefault="002073FB" w:rsidP="00214127">
            <w:pPr>
              <w:rPr>
                <w:rFonts w:ascii="標楷體" w:eastAsia="標楷體"/>
              </w:rPr>
            </w:pPr>
            <w:r w:rsidRPr="00566619">
              <w:rPr>
                <w:rFonts w:ascii="標楷體" w:eastAsia="標楷體" w:hint="eastAsia"/>
              </w:rPr>
              <w:t>4</w:t>
            </w:r>
            <w:r w:rsidRPr="00566619">
              <w:rPr>
                <w:rFonts w:ascii="標楷體" w:eastAsia="標楷體"/>
              </w:rPr>
              <w:t>.</w:t>
            </w:r>
            <w:r w:rsidRPr="00566619">
              <w:rPr>
                <w:rFonts w:ascii="標楷體" w:eastAsia="標楷體" w:hint="eastAsia"/>
              </w:rPr>
              <w:t>禮貌、誠實、守法、守時、守規矩。</w:t>
            </w:r>
          </w:p>
          <w:p w:rsidR="002073FB" w:rsidRPr="00566619" w:rsidRDefault="002073FB" w:rsidP="00214127">
            <w:pPr>
              <w:rPr>
                <w:rFonts w:ascii="標楷體" w:eastAsia="標楷體"/>
              </w:rPr>
            </w:pPr>
            <w:r w:rsidRPr="00566619">
              <w:rPr>
                <w:rFonts w:ascii="標楷體" w:eastAsia="標楷體" w:hint="eastAsia"/>
              </w:rPr>
              <w:t>5.營造優質學習環境。</w:t>
            </w:r>
          </w:p>
          <w:p w:rsidR="002073FB" w:rsidRPr="00566619" w:rsidRDefault="002073FB" w:rsidP="00214127">
            <w:pPr>
              <w:rPr>
                <w:rFonts w:ascii="標楷體" w:eastAsia="標楷體"/>
              </w:rPr>
            </w:pPr>
            <w:r w:rsidRPr="00566619">
              <w:rPr>
                <w:rFonts w:ascii="標楷體" w:eastAsia="標楷體" w:hint="eastAsia"/>
              </w:rPr>
              <w:t>6.歡迎校友回娘家。</w:t>
            </w:r>
          </w:p>
          <w:p w:rsidR="002073FB" w:rsidRPr="00566619" w:rsidRDefault="002073FB" w:rsidP="00214127">
            <w:pPr>
              <w:rPr>
                <w:rFonts w:ascii="標楷體" w:eastAsia="標楷體"/>
              </w:rPr>
            </w:pPr>
            <w:r w:rsidRPr="00566619">
              <w:rPr>
                <w:rFonts w:ascii="標楷體" w:eastAsia="標楷體"/>
              </w:rPr>
              <w:t>7.</w:t>
            </w:r>
            <w:r w:rsidRPr="00566619">
              <w:rPr>
                <w:rFonts w:ascii="標楷體" w:eastAsia="標楷體" w:hint="eastAsia"/>
              </w:rPr>
              <w:t>其他。</w:t>
            </w:r>
          </w:p>
        </w:tc>
        <w:tc>
          <w:tcPr>
            <w:tcW w:w="1440" w:type="dxa"/>
            <w:vMerge w:val="restart"/>
            <w:vAlign w:val="center"/>
          </w:tcPr>
          <w:p w:rsidR="002073FB" w:rsidRDefault="002073FB" w:rsidP="0021412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全校各單位</w:t>
            </w:r>
          </w:p>
          <w:p w:rsidR="002073FB" w:rsidRDefault="002073FB" w:rsidP="0021412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全校各班級</w:t>
            </w:r>
          </w:p>
          <w:p w:rsidR="002073FB" w:rsidRDefault="002073FB" w:rsidP="0021412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全校社團</w:t>
            </w:r>
          </w:p>
          <w:p w:rsidR="002073FB" w:rsidRDefault="002073FB" w:rsidP="00214127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全校師生</w:t>
            </w:r>
          </w:p>
        </w:tc>
      </w:tr>
      <w:tr w:rsidR="002073FB" w:rsidTr="00214127">
        <w:trPr>
          <w:trHeight w:val="600"/>
        </w:trPr>
        <w:tc>
          <w:tcPr>
            <w:tcW w:w="691" w:type="dxa"/>
            <w:vAlign w:val="center"/>
          </w:tcPr>
          <w:p w:rsidR="002073FB" w:rsidRDefault="002073FB" w:rsidP="0021412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</w:t>
            </w:r>
          </w:p>
        </w:tc>
        <w:tc>
          <w:tcPr>
            <w:tcW w:w="2160" w:type="dxa"/>
            <w:vAlign w:val="center"/>
          </w:tcPr>
          <w:p w:rsidR="002073FB" w:rsidRDefault="002073FB" w:rsidP="0021412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感恩4月天</w:t>
            </w:r>
            <w:r>
              <w:rPr>
                <w:rFonts w:ascii="標楷體" w:eastAsia="標楷體"/>
              </w:rPr>
              <w:t>---</w:t>
            </w:r>
          </w:p>
          <w:p w:rsidR="002073FB" w:rsidRPr="00566619" w:rsidRDefault="002073FB" w:rsidP="00214127">
            <w:pPr>
              <w:ind w:firstLineChars="150" w:firstLine="3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心靈成長宣導月</w:t>
            </w:r>
          </w:p>
        </w:tc>
        <w:tc>
          <w:tcPr>
            <w:tcW w:w="5400" w:type="dxa"/>
            <w:vAlign w:val="center"/>
          </w:tcPr>
          <w:p w:rsidR="002073FB" w:rsidRDefault="002073FB" w:rsidP="002073FB">
            <w:pPr>
              <w:numPr>
                <w:ilvl w:val="0"/>
                <w:numId w:val="3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建立正確人生觀。</w:t>
            </w:r>
          </w:p>
          <w:p w:rsidR="002073FB" w:rsidRDefault="002073FB" w:rsidP="002073FB">
            <w:pPr>
              <w:numPr>
                <w:ilvl w:val="0"/>
                <w:numId w:val="3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追求愛和成長之路。</w:t>
            </w:r>
          </w:p>
          <w:p w:rsidR="002073FB" w:rsidRDefault="002073FB" w:rsidP="002073FB">
            <w:pPr>
              <w:numPr>
                <w:ilvl w:val="0"/>
                <w:numId w:val="3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珍惜生命，</w:t>
            </w:r>
            <w:proofErr w:type="gramStart"/>
            <w:r>
              <w:rPr>
                <w:rFonts w:ascii="標楷體" w:eastAsia="標楷體" w:hint="eastAsia"/>
              </w:rPr>
              <w:t>活在當下</w:t>
            </w:r>
            <w:proofErr w:type="gramEnd"/>
            <w:r>
              <w:rPr>
                <w:rFonts w:ascii="標楷體" w:eastAsia="標楷體" w:hint="eastAsia"/>
              </w:rPr>
              <w:t>。</w:t>
            </w:r>
          </w:p>
          <w:p w:rsidR="002073FB" w:rsidRDefault="002073FB" w:rsidP="002073FB">
            <w:pPr>
              <w:numPr>
                <w:ilvl w:val="0"/>
                <w:numId w:val="3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反哺</w:t>
            </w:r>
            <w:r>
              <w:rPr>
                <w:rFonts w:ascii="標楷體" w:eastAsia="標楷體"/>
              </w:rPr>
              <w:t>---</w:t>
            </w:r>
            <w:r>
              <w:rPr>
                <w:rFonts w:ascii="標楷體" w:eastAsia="標楷體" w:hint="eastAsia"/>
              </w:rPr>
              <w:t>關心自己，推及人群。</w:t>
            </w:r>
          </w:p>
          <w:p w:rsidR="002073FB" w:rsidRDefault="002073FB" w:rsidP="002073FB">
            <w:pPr>
              <w:numPr>
                <w:ilvl w:val="0"/>
                <w:numId w:val="3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啟發人性的善念</w:t>
            </w:r>
            <w:r>
              <w:rPr>
                <w:rFonts w:ascii="標楷體" w:eastAsia="標楷體"/>
              </w:rPr>
              <w:t>---</w:t>
            </w:r>
            <w:r>
              <w:rPr>
                <w:rFonts w:ascii="標楷體" w:eastAsia="標楷體" w:hint="eastAsia"/>
              </w:rPr>
              <w:t>說好話、做好事、存好心。</w:t>
            </w:r>
          </w:p>
          <w:p w:rsidR="002073FB" w:rsidRDefault="002073FB" w:rsidP="002073FB">
            <w:pPr>
              <w:numPr>
                <w:ilvl w:val="0"/>
                <w:numId w:val="3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尋找心靈的家</w:t>
            </w:r>
            <w:r>
              <w:rPr>
                <w:rFonts w:ascii="標楷體" w:eastAsia="標楷體"/>
              </w:rPr>
              <w:t>---</w:t>
            </w:r>
            <w:r>
              <w:rPr>
                <w:rFonts w:ascii="標楷體" w:eastAsia="標楷體" w:hint="eastAsia"/>
              </w:rPr>
              <w:t>愛、希望、感恩、快樂、踏實、寧靜、豐富</w:t>
            </w:r>
            <w:r>
              <w:rPr>
                <w:rFonts w:ascii="標楷體" w:eastAsia="標楷體"/>
              </w:rPr>
              <w:t>…</w:t>
            </w:r>
            <w:r>
              <w:rPr>
                <w:rFonts w:ascii="標楷體" w:eastAsia="標楷體" w:hint="eastAsia"/>
              </w:rPr>
              <w:t>等。</w:t>
            </w:r>
          </w:p>
          <w:p w:rsidR="002073FB" w:rsidRPr="00566619" w:rsidRDefault="002073FB" w:rsidP="0021412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7.其他</w:t>
            </w:r>
            <w:r w:rsidRPr="00566619">
              <w:rPr>
                <w:rFonts w:ascii="標楷體" w:eastAsia="標楷體" w:hint="eastAsia"/>
              </w:rPr>
              <w:t>。</w:t>
            </w:r>
          </w:p>
        </w:tc>
        <w:tc>
          <w:tcPr>
            <w:tcW w:w="1440" w:type="dxa"/>
            <w:vMerge/>
            <w:vAlign w:val="center"/>
          </w:tcPr>
          <w:p w:rsidR="002073FB" w:rsidRDefault="002073FB" w:rsidP="00214127">
            <w:pPr>
              <w:rPr>
                <w:rFonts w:ascii="標楷體" w:eastAsia="標楷體"/>
              </w:rPr>
            </w:pPr>
          </w:p>
        </w:tc>
      </w:tr>
      <w:tr w:rsidR="002073FB" w:rsidTr="00214127">
        <w:trPr>
          <w:trHeight w:val="600"/>
        </w:trPr>
        <w:tc>
          <w:tcPr>
            <w:tcW w:w="691" w:type="dxa"/>
            <w:vAlign w:val="center"/>
          </w:tcPr>
          <w:p w:rsidR="002073FB" w:rsidRDefault="002073FB" w:rsidP="0021412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2160" w:type="dxa"/>
            <w:vAlign w:val="center"/>
          </w:tcPr>
          <w:p w:rsidR="002073FB" w:rsidRDefault="002073FB" w:rsidP="0021412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健康5月天</w:t>
            </w:r>
            <w:r>
              <w:rPr>
                <w:rFonts w:ascii="標楷體" w:eastAsia="標楷體"/>
              </w:rPr>
              <w:t>---</w:t>
            </w:r>
          </w:p>
          <w:p w:rsidR="002073FB" w:rsidRDefault="002073FB" w:rsidP="00214127">
            <w:pPr>
              <w:ind w:firstLineChars="150" w:firstLine="3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正當休閒宣導月</w:t>
            </w:r>
          </w:p>
        </w:tc>
        <w:tc>
          <w:tcPr>
            <w:tcW w:w="5400" w:type="dxa"/>
            <w:vAlign w:val="center"/>
          </w:tcPr>
          <w:p w:rsidR="002073FB" w:rsidRDefault="002073FB" w:rsidP="002073FB">
            <w:pPr>
              <w:numPr>
                <w:ilvl w:val="0"/>
                <w:numId w:val="4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愛的叮嚀</w:t>
            </w:r>
            <w:r>
              <w:rPr>
                <w:rFonts w:ascii="標楷體" w:eastAsia="標楷體"/>
              </w:rPr>
              <w:t>---</w:t>
            </w:r>
            <w:r>
              <w:rPr>
                <w:rFonts w:ascii="標楷體" w:eastAsia="標楷體" w:hint="eastAsia"/>
              </w:rPr>
              <w:t>注意吃的安全、行的安全、打工之安全、運動之安全、育樂之安全</w:t>
            </w:r>
            <w:r>
              <w:rPr>
                <w:rFonts w:ascii="標楷體" w:eastAsia="標楷體"/>
              </w:rPr>
              <w:t>…</w:t>
            </w:r>
            <w:r>
              <w:rPr>
                <w:rFonts w:ascii="標楷體" w:eastAsia="標楷體" w:hint="eastAsia"/>
              </w:rPr>
              <w:t>等。</w:t>
            </w:r>
          </w:p>
          <w:p w:rsidR="002073FB" w:rsidRDefault="002073FB" w:rsidP="002073FB">
            <w:pPr>
              <w:numPr>
                <w:ilvl w:val="0"/>
                <w:numId w:val="4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不貪圖物質享受及誘惑，建立正確理財及消費價值觀。</w:t>
            </w:r>
          </w:p>
          <w:p w:rsidR="002073FB" w:rsidRDefault="002073FB" w:rsidP="002073FB">
            <w:pPr>
              <w:numPr>
                <w:ilvl w:val="0"/>
                <w:numId w:val="4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規劃正當休閒娛樂。</w:t>
            </w:r>
          </w:p>
          <w:p w:rsidR="002073FB" w:rsidRDefault="002073FB" w:rsidP="002073FB">
            <w:pPr>
              <w:numPr>
                <w:ilvl w:val="0"/>
                <w:numId w:val="4"/>
              </w:numPr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不</w:t>
            </w:r>
            <w:proofErr w:type="gramEnd"/>
            <w:r>
              <w:rPr>
                <w:rFonts w:ascii="標楷體" w:eastAsia="標楷體" w:hint="eastAsia"/>
              </w:rPr>
              <w:t>出入不良場所。</w:t>
            </w:r>
          </w:p>
          <w:p w:rsidR="002073FB" w:rsidRPr="00566619" w:rsidRDefault="002073FB" w:rsidP="0021412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5.其他。</w:t>
            </w:r>
          </w:p>
        </w:tc>
        <w:tc>
          <w:tcPr>
            <w:tcW w:w="1440" w:type="dxa"/>
            <w:vMerge/>
            <w:vAlign w:val="center"/>
          </w:tcPr>
          <w:p w:rsidR="002073FB" w:rsidRDefault="002073FB" w:rsidP="00214127">
            <w:pPr>
              <w:rPr>
                <w:rFonts w:ascii="標楷體" w:eastAsia="標楷體"/>
              </w:rPr>
            </w:pPr>
          </w:p>
        </w:tc>
      </w:tr>
      <w:tr w:rsidR="002073FB" w:rsidTr="00214127">
        <w:trPr>
          <w:trHeight w:val="600"/>
        </w:trPr>
        <w:tc>
          <w:tcPr>
            <w:tcW w:w="691" w:type="dxa"/>
            <w:vAlign w:val="center"/>
          </w:tcPr>
          <w:p w:rsidR="002073FB" w:rsidRDefault="002073FB" w:rsidP="0021412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</w:t>
            </w:r>
          </w:p>
        </w:tc>
        <w:tc>
          <w:tcPr>
            <w:tcW w:w="2160" w:type="dxa"/>
            <w:vAlign w:val="center"/>
          </w:tcPr>
          <w:p w:rsidR="002073FB" w:rsidRDefault="002073FB" w:rsidP="0021412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人間6月天</w:t>
            </w:r>
            <w:r>
              <w:rPr>
                <w:rFonts w:ascii="標楷體" w:eastAsia="標楷體"/>
              </w:rPr>
              <w:t>---</w:t>
            </w:r>
          </w:p>
          <w:p w:rsidR="002073FB" w:rsidRDefault="002073FB" w:rsidP="00214127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交通安全宣導月</w:t>
            </w:r>
          </w:p>
        </w:tc>
        <w:tc>
          <w:tcPr>
            <w:tcW w:w="5400" w:type="dxa"/>
            <w:vAlign w:val="center"/>
          </w:tcPr>
          <w:p w:rsidR="002073FB" w:rsidRDefault="002073FB" w:rsidP="00214127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1.</w:t>
            </w:r>
            <w:r>
              <w:rPr>
                <w:rFonts w:ascii="標楷體" w:eastAsia="標楷體" w:hint="eastAsia"/>
              </w:rPr>
              <w:t>酒後不開車。</w:t>
            </w:r>
          </w:p>
          <w:p w:rsidR="002073FB" w:rsidRDefault="002073FB" w:rsidP="00214127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騎乘機車戴安全帽。</w:t>
            </w:r>
          </w:p>
          <w:p w:rsidR="002073FB" w:rsidRDefault="002073FB" w:rsidP="00214127">
            <w:pPr>
              <w:ind w:left="332" w:hanging="332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駕乘汽車</w:t>
            </w:r>
            <w:proofErr w:type="gramStart"/>
            <w:r>
              <w:rPr>
                <w:rFonts w:ascii="標楷體" w:eastAsia="標楷體" w:hint="eastAsia"/>
              </w:rPr>
              <w:t>繫</w:t>
            </w:r>
            <w:proofErr w:type="gramEnd"/>
            <w:r>
              <w:rPr>
                <w:rFonts w:ascii="標楷體" w:eastAsia="標楷體" w:hint="eastAsia"/>
              </w:rPr>
              <w:t>安全帶。</w:t>
            </w:r>
          </w:p>
          <w:p w:rsidR="002073FB" w:rsidRDefault="002073FB" w:rsidP="00214127">
            <w:pPr>
              <w:ind w:left="332" w:hanging="332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4.</w:t>
            </w:r>
            <w:r>
              <w:rPr>
                <w:rFonts w:ascii="標楷體" w:eastAsia="標楷體" w:hint="eastAsia"/>
              </w:rPr>
              <w:t>行車前做好安全檢查。</w:t>
            </w:r>
          </w:p>
          <w:p w:rsidR="002073FB" w:rsidRDefault="002073FB" w:rsidP="00214127">
            <w:pPr>
              <w:ind w:left="332" w:hanging="332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lastRenderedPageBreak/>
              <w:t>5.</w:t>
            </w:r>
            <w:r>
              <w:rPr>
                <w:rFonts w:ascii="標楷體" w:eastAsia="標楷體" w:hint="eastAsia"/>
              </w:rPr>
              <w:t>車輛行進中請勿使用大哥大。</w:t>
            </w:r>
          </w:p>
          <w:p w:rsidR="002073FB" w:rsidRDefault="002073FB" w:rsidP="00214127">
            <w:pPr>
              <w:ind w:left="332" w:hanging="332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6.</w:t>
            </w:r>
            <w:r>
              <w:rPr>
                <w:rFonts w:ascii="標楷體" w:eastAsia="標楷體" w:hint="eastAsia"/>
              </w:rPr>
              <w:t>人守法、車安全、路順暢。</w:t>
            </w:r>
          </w:p>
          <w:p w:rsidR="002073FB" w:rsidRDefault="002073FB" w:rsidP="00214127">
            <w:pPr>
              <w:ind w:left="332" w:hanging="332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7.</w:t>
            </w:r>
            <w:r>
              <w:rPr>
                <w:rFonts w:ascii="標楷體" w:eastAsia="標楷體" w:hint="eastAsia"/>
              </w:rPr>
              <w:t>愛惜生命</w:t>
            </w:r>
            <w:r>
              <w:rPr>
                <w:rFonts w:ascii="標楷體" w:eastAsia="標楷體"/>
              </w:rPr>
              <w:t>---</w:t>
            </w:r>
            <w:r>
              <w:rPr>
                <w:rFonts w:ascii="標楷體" w:eastAsia="標楷體" w:hint="eastAsia"/>
              </w:rPr>
              <w:t>流汗總比流血好。</w:t>
            </w:r>
          </w:p>
          <w:p w:rsidR="002073FB" w:rsidRDefault="002073FB" w:rsidP="00214127">
            <w:pPr>
              <w:ind w:left="332" w:hanging="332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8.</w:t>
            </w:r>
            <w:r>
              <w:rPr>
                <w:rFonts w:ascii="標楷體" w:eastAsia="標楷體" w:hint="eastAsia"/>
              </w:rPr>
              <w:t>不超載、不超速、不亂停車、不發噪音、</w:t>
            </w:r>
            <w:proofErr w:type="gramStart"/>
            <w:r>
              <w:rPr>
                <w:rFonts w:ascii="標楷體" w:eastAsia="標楷體" w:hint="eastAsia"/>
              </w:rPr>
              <w:t>不</w:t>
            </w:r>
            <w:proofErr w:type="gramEnd"/>
            <w:r>
              <w:rPr>
                <w:rFonts w:ascii="標楷體" w:eastAsia="標楷體" w:hint="eastAsia"/>
              </w:rPr>
              <w:t>蛇行。</w:t>
            </w:r>
          </w:p>
          <w:p w:rsidR="002073FB" w:rsidRDefault="002073FB" w:rsidP="00214127">
            <w:pPr>
              <w:ind w:left="332" w:hanging="332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9.</w:t>
            </w:r>
            <w:r>
              <w:rPr>
                <w:rFonts w:ascii="標楷體" w:eastAsia="標楷體" w:hint="eastAsia"/>
              </w:rPr>
              <w:t>其他。</w:t>
            </w:r>
          </w:p>
        </w:tc>
        <w:tc>
          <w:tcPr>
            <w:tcW w:w="1440" w:type="dxa"/>
            <w:vMerge/>
            <w:vAlign w:val="center"/>
          </w:tcPr>
          <w:p w:rsidR="002073FB" w:rsidRDefault="002073FB" w:rsidP="00214127">
            <w:pPr>
              <w:rPr>
                <w:rFonts w:ascii="標楷體" w:eastAsia="標楷體"/>
              </w:rPr>
            </w:pPr>
          </w:p>
        </w:tc>
      </w:tr>
    </w:tbl>
    <w:p w:rsidR="002073FB" w:rsidRDefault="002073FB" w:rsidP="002073FB">
      <w:pPr>
        <w:numPr>
          <w:ilvl w:val="0"/>
          <w:numId w:val="1"/>
        </w:numPr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宣導方式</w:t>
      </w:r>
    </w:p>
    <w:p w:rsidR="002073FB" w:rsidRPr="00221D1E" w:rsidRDefault="002073FB" w:rsidP="002073FB">
      <w:pPr>
        <w:numPr>
          <w:ilvl w:val="1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color w:val="000000"/>
        </w:rPr>
        <w:t>請各單位</w:t>
      </w:r>
      <w:r w:rsidRPr="00267132">
        <w:rPr>
          <w:rFonts w:ascii="標楷體" w:eastAsia="標楷體" w:hint="eastAsia"/>
          <w:bCs/>
          <w:color w:val="000000"/>
        </w:rPr>
        <w:t>及校園相關新聞網絡</w:t>
      </w:r>
      <w:r>
        <w:rPr>
          <w:rFonts w:ascii="標楷體" w:eastAsia="標楷體" w:hint="eastAsia"/>
          <w:color w:val="000000"/>
        </w:rPr>
        <w:t>配合宣導主題月之內容，廣為宣導。</w:t>
      </w:r>
    </w:p>
    <w:p w:rsidR="002073FB" w:rsidRDefault="002073FB" w:rsidP="002073FB">
      <w:pPr>
        <w:numPr>
          <w:ilvl w:val="1"/>
          <w:numId w:val="1"/>
        </w:numPr>
        <w:rPr>
          <w:rFonts w:ascii="標楷體" w:eastAsia="標楷體" w:hAnsi="標楷體"/>
          <w:szCs w:val="24"/>
        </w:rPr>
      </w:pPr>
      <w:r w:rsidRPr="00EC1551">
        <w:rPr>
          <w:rFonts w:ascii="標楷體" w:eastAsia="標楷體" w:hAnsi="標楷體"/>
          <w:szCs w:val="24"/>
        </w:rPr>
        <w:t>教師</w:t>
      </w:r>
      <w:r w:rsidRPr="000F5DB2">
        <w:rPr>
          <w:rFonts w:ascii="標楷體" w:eastAsia="標楷體" w:hAnsi="標楷體"/>
          <w:szCs w:val="24"/>
        </w:rPr>
        <w:t>教學配合認知</w:t>
      </w:r>
      <w:r>
        <w:rPr>
          <w:rFonts w:ascii="標楷體" w:eastAsia="標楷體" w:hAnsi="標楷體"/>
          <w:szCs w:val="24"/>
        </w:rPr>
        <w:t>、</w:t>
      </w:r>
      <w:r w:rsidRPr="000F5DB2">
        <w:rPr>
          <w:rFonts w:ascii="標楷體" w:eastAsia="標楷體" w:hAnsi="標楷體"/>
          <w:szCs w:val="24"/>
        </w:rPr>
        <w:t>情意</w:t>
      </w:r>
      <w:r>
        <w:rPr>
          <w:rFonts w:ascii="標楷體" w:eastAsia="標楷體" w:hAnsi="標楷體"/>
          <w:szCs w:val="24"/>
        </w:rPr>
        <w:t>、</w:t>
      </w:r>
      <w:r w:rsidRPr="000F5DB2">
        <w:rPr>
          <w:rFonts w:ascii="標楷體" w:eastAsia="標楷體" w:hAnsi="標楷體"/>
          <w:szCs w:val="24"/>
        </w:rPr>
        <w:t>技能三個面向來訓練學生實踐道德教育</w:t>
      </w:r>
      <w:r>
        <w:rPr>
          <w:rFonts w:ascii="標楷體" w:eastAsia="標楷體" w:hAnsi="標楷體" w:hint="eastAsia"/>
          <w:szCs w:val="24"/>
        </w:rPr>
        <w:t>。</w:t>
      </w:r>
    </w:p>
    <w:p w:rsidR="002073FB" w:rsidRPr="00221D1E" w:rsidRDefault="002073FB" w:rsidP="002073FB">
      <w:pPr>
        <w:numPr>
          <w:ilvl w:val="1"/>
          <w:numId w:val="1"/>
        </w:numPr>
        <w:rPr>
          <w:rFonts w:ascii="標楷體" w:eastAsia="標楷體"/>
          <w:color w:val="000000"/>
        </w:rPr>
      </w:pPr>
      <w:r w:rsidRPr="000F5DB2">
        <w:rPr>
          <w:rFonts w:ascii="標楷體" w:eastAsia="標楷體" w:hAnsi="標楷體"/>
          <w:szCs w:val="24"/>
        </w:rPr>
        <w:t>透過生活教育讓學生瞭解人生行為規範，懂得設身處地的為別人著想，輔導</w:t>
      </w:r>
      <w:r>
        <w:rPr>
          <w:rFonts w:ascii="標楷體" w:eastAsia="標楷體" w:hAnsi="標楷體" w:hint="eastAsia"/>
          <w:szCs w:val="24"/>
        </w:rPr>
        <w:t>實</w:t>
      </w:r>
      <w:r w:rsidRPr="000F5DB2">
        <w:rPr>
          <w:rFonts w:ascii="標楷體" w:eastAsia="標楷體" w:hAnsi="標楷體"/>
          <w:szCs w:val="24"/>
        </w:rPr>
        <w:t>踐</w:t>
      </w:r>
      <w:r>
        <w:rPr>
          <w:rFonts w:ascii="標楷體" w:eastAsia="標楷體" w:hAnsi="標楷體"/>
          <w:szCs w:val="24"/>
        </w:rPr>
        <w:t>「</w:t>
      </w:r>
      <w:r w:rsidRPr="000F5DB2">
        <w:rPr>
          <w:rFonts w:ascii="標楷體" w:eastAsia="標楷體" w:hAnsi="標楷體"/>
          <w:szCs w:val="24"/>
        </w:rPr>
        <w:t>己所不欲勿施於人</w:t>
      </w:r>
      <w:r>
        <w:rPr>
          <w:rFonts w:ascii="標楷體" w:eastAsia="標楷體" w:hAnsi="標楷體"/>
          <w:szCs w:val="24"/>
        </w:rPr>
        <w:t>」</w:t>
      </w:r>
      <w:r w:rsidRPr="000F5DB2">
        <w:rPr>
          <w:rFonts w:ascii="標楷體" w:eastAsia="標楷體" w:hAnsi="標楷體"/>
          <w:szCs w:val="24"/>
        </w:rPr>
        <w:t>的公德心。激勵學生樂於幫助別人，自重自發的為人服務。</w:t>
      </w:r>
    </w:p>
    <w:p w:rsidR="002073FB" w:rsidRPr="0076370E" w:rsidRDefault="002073FB" w:rsidP="002073FB">
      <w:pPr>
        <w:numPr>
          <w:ilvl w:val="1"/>
          <w:numId w:val="1"/>
        </w:numPr>
        <w:rPr>
          <w:rFonts w:ascii="標楷體" w:eastAsia="標楷體"/>
          <w:color w:val="000000"/>
        </w:rPr>
      </w:pPr>
      <w:r w:rsidRPr="00EC1551">
        <w:rPr>
          <w:rFonts w:ascii="標楷體" w:eastAsia="標楷體" w:hAnsi="標楷體" w:hint="eastAsia"/>
          <w:szCs w:val="24"/>
        </w:rPr>
        <w:t>學生團體</w:t>
      </w:r>
      <w:r>
        <w:rPr>
          <w:rFonts w:ascii="標楷體" w:eastAsia="標楷體" w:hAnsi="標楷體" w:hint="eastAsia"/>
          <w:szCs w:val="24"/>
        </w:rPr>
        <w:t>將各宣導主題融入活動設計中，並發揮創意，以落實社團活動潛在教育功能，提升社團活動品質。</w:t>
      </w:r>
    </w:p>
    <w:p w:rsidR="002073FB" w:rsidRPr="00160FB2" w:rsidRDefault="002073FB" w:rsidP="002073FB">
      <w:pPr>
        <w:numPr>
          <w:ilvl w:val="1"/>
          <w:numId w:val="1"/>
        </w:numPr>
        <w:rPr>
          <w:rStyle w:val="style21"/>
          <w:rFonts w:ascii="標楷體" w:eastAsia="標楷體"/>
          <w:color w:val="000000"/>
          <w:szCs w:val="20"/>
        </w:rPr>
      </w:pPr>
      <w:r>
        <w:rPr>
          <w:rFonts w:ascii="標楷體" w:eastAsia="標楷體" w:hint="eastAsia"/>
          <w:color w:val="000000"/>
        </w:rPr>
        <w:t>製作主題月宣導海報，張貼於人潮往來處，</w:t>
      </w:r>
      <w:r>
        <w:rPr>
          <w:rStyle w:val="style21"/>
          <w:rFonts w:ascii="標楷體" w:eastAsia="標楷體" w:hAnsi="標楷體" w:hint="eastAsia"/>
        </w:rPr>
        <w:t>藉由簡單、顯眼、</w:t>
      </w:r>
      <w:proofErr w:type="gramStart"/>
      <w:r>
        <w:rPr>
          <w:rStyle w:val="style21"/>
          <w:rFonts w:ascii="標楷體" w:eastAsia="標楷體" w:hAnsi="標楷體" w:hint="eastAsia"/>
        </w:rPr>
        <w:t>清晰、</w:t>
      </w:r>
      <w:proofErr w:type="gramEnd"/>
      <w:r>
        <w:rPr>
          <w:rStyle w:val="style21"/>
          <w:rFonts w:ascii="標楷體" w:eastAsia="標楷體" w:hAnsi="標楷體" w:hint="eastAsia"/>
        </w:rPr>
        <w:t>易懂的文字或圖片</w:t>
      </w:r>
      <w:r>
        <w:rPr>
          <w:rFonts w:ascii="標楷體" w:eastAsia="標楷體" w:hAnsi="標楷體" w:hint="eastAsia"/>
        </w:rPr>
        <w:t>與</w:t>
      </w:r>
      <w:r>
        <w:rPr>
          <w:rStyle w:val="style21"/>
          <w:rFonts w:ascii="標楷體" w:eastAsia="標楷體" w:hAnsi="標楷體" w:hint="eastAsia"/>
        </w:rPr>
        <w:t>各類活動相結合並持續宣導，期</w:t>
      </w:r>
      <w:r w:rsidRPr="004B552F">
        <w:rPr>
          <w:rStyle w:val="style21"/>
          <w:rFonts w:ascii="標楷體" w:eastAsia="標楷體" w:hAnsi="標楷體"/>
        </w:rPr>
        <w:t>在潛移默化中提</w:t>
      </w:r>
      <w:r>
        <w:rPr>
          <w:rStyle w:val="style21"/>
          <w:rFonts w:ascii="標楷體" w:eastAsia="標楷體" w:hAnsi="標楷體" w:hint="eastAsia"/>
        </w:rPr>
        <w:t>升</w:t>
      </w:r>
      <w:r w:rsidRPr="004B552F">
        <w:rPr>
          <w:rStyle w:val="style21"/>
          <w:rFonts w:ascii="標楷體" w:eastAsia="標楷體" w:hAnsi="標楷體"/>
        </w:rPr>
        <w:t>學生的生活素質及學養</w:t>
      </w:r>
      <w:r>
        <w:rPr>
          <w:rStyle w:val="style21"/>
          <w:rFonts w:ascii="標楷體" w:eastAsia="標楷體" w:hAnsi="標楷體"/>
        </w:rPr>
        <w:t>。</w:t>
      </w:r>
    </w:p>
    <w:p w:rsidR="002073FB" w:rsidRDefault="002073FB" w:rsidP="002073FB">
      <w:pPr>
        <w:numPr>
          <w:ilvl w:val="1"/>
          <w:numId w:val="1"/>
        </w:numPr>
        <w:rPr>
          <w:rFonts w:ascii="標楷體" w:eastAsia="標楷體"/>
          <w:color w:val="000000"/>
        </w:rPr>
      </w:pPr>
      <w:r>
        <w:rPr>
          <w:rStyle w:val="style21"/>
          <w:rFonts w:ascii="標楷體" w:eastAsia="標楷體" w:hAnsi="標楷體" w:hint="eastAsia"/>
        </w:rPr>
        <w:t>以OA傳送蘭陽校園主任室及各教學、行政單位，將宣導主題融入服務學習課程、就業講座、團體工作坊、社團活動及各研討活動中，讓生活教育融入日常生活。</w:t>
      </w:r>
    </w:p>
    <w:p w:rsidR="002073FB" w:rsidRDefault="002073FB" w:rsidP="002073FB">
      <w:pPr>
        <w:numPr>
          <w:ilvl w:val="0"/>
          <w:numId w:val="2"/>
        </w:numPr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注意事項：</w:t>
      </w:r>
    </w:p>
    <w:p w:rsidR="002073FB" w:rsidRDefault="002073FB" w:rsidP="002073FB">
      <w:pPr>
        <w:ind w:left="1080" w:hanging="1080"/>
        <w:rPr>
          <w:rFonts w:ascii="標楷體" w:eastAsia="標楷體"/>
          <w:color w:val="000000"/>
        </w:rPr>
      </w:pPr>
      <w:r>
        <w:rPr>
          <w:rFonts w:ascii="標楷體" w:eastAsia="標楷體"/>
          <w:color w:val="000000"/>
        </w:rPr>
        <w:t xml:space="preserve">   </w:t>
      </w:r>
      <w:r>
        <w:rPr>
          <w:rFonts w:ascii="標楷體" w:eastAsia="標楷體" w:hint="eastAsia"/>
          <w:color w:val="000000"/>
        </w:rPr>
        <w:t>（一）除本計畫列舉之宣導內容事項外，各單位、班級、全校師生及社團可針對宣導主題</w:t>
      </w:r>
    </w:p>
    <w:p w:rsidR="002073FB" w:rsidRDefault="002073FB" w:rsidP="002073FB">
      <w:pPr>
        <w:ind w:leftChars="50" w:left="120" w:firstLineChars="393" w:firstLine="943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月之主題，集思廣益發揮。</w:t>
      </w:r>
    </w:p>
    <w:p w:rsidR="002073FB" w:rsidRDefault="002073FB" w:rsidP="002073FB">
      <w:pPr>
        <w:ind w:left="1080" w:hanging="1080"/>
        <w:rPr>
          <w:rFonts w:ascii="標楷體" w:eastAsia="標楷體"/>
          <w:color w:val="000000"/>
        </w:rPr>
      </w:pPr>
      <w:r>
        <w:rPr>
          <w:rFonts w:ascii="標楷體" w:eastAsia="標楷體"/>
          <w:color w:val="000000"/>
        </w:rPr>
        <w:t xml:space="preserve">   </w:t>
      </w:r>
      <w:r>
        <w:rPr>
          <w:rFonts w:ascii="標楷體" w:eastAsia="標楷體" w:hint="eastAsia"/>
          <w:color w:val="000000"/>
        </w:rPr>
        <w:t>（二）各單位、班級、全校師生及社團等，於宣導之月份將宣導主題經由各種會議、週會、</w:t>
      </w:r>
    </w:p>
    <w:p w:rsidR="002073FB" w:rsidRDefault="002073FB" w:rsidP="002073FB">
      <w:pPr>
        <w:ind w:leftChars="50" w:left="120" w:firstLineChars="381" w:firstLine="914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課堂及社團活動等場合，</w:t>
      </w:r>
      <w:proofErr w:type="gramStart"/>
      <w:r>
        <w:rPr>
          <w:rFonts w:ascii="標楷體" w:eastAsia="標楷體" w:hint="eastAsia"/>
          <w:color w:val="000000"/>
        </w:rPr>
        <w:t>採</w:t>
      </w:r>
      <w:proofErr w:type="gramEnd"/>
      <w:r>
        <w:rPr>
          <w:rFonts w:ascii="標楷體" w:eastAsia="標楷體" w:hint="eastAsia"/>
          <w:color w:val="000000"/>
        </w:rPr>
        <w:t>有效的、不拘形式的教育方式加以宣導，以擴大執行層</w:t>
      </w:r>
    </w:p>
    <w:p w:rsidR="002073FB" w:rsidRPr="00D37B5F" w:rsidRDefault="002073FB" w:rsidP="002073FB">
      <w:pPr>
        <w:ind w:leftChars="50" w:left="120" w:firstLineChars="381" w:firstLine="914"/>
        <w:rPr>
          <w:rFonts w:ascii="標楷體" w:eastAsia="標楷體"/>
          <w:b/>
          <w:color w:val="000000"/>
        </w:rPr>
      </w:pPr>
      <w:r>
        <w:rPr>
          <w:rFonts w:ascii="標楷體" w:eastAsia="標楷體" w:hint="eastAsia"/>
          <w:color w:val="000000"/>
        </w:rPr>
        <w:t xml:space="preserve">面及效果。   </w:t>
      </w:r>
    </w:p>
    <w:p w:rsidR="002073FB" w:rsidRDefault="002073FB" w:rsidP="002073FB">
      <w:pPr>
        <w:numPr>
          <w:ilvl w:val="0"/>
          <w:numId w:val="2"/>
        </w:numPr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其他：</w:t>
      </w:r>
    </w:p>
    <w:p w:rsidR="002073FB" w:rsidRDefault="002073FB" w:rsidP="002073FB">
      <w:pPr>
        <w:numPr>
          <w:ilvl w:val="0"/>
          <w:numId w:val="6"/>
        </w:numPr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推動本計畫表現優良之同學，得依本校學生獎懲辦法規定，簽請獎勵。</w:t>
      </w:r>
    </w:p>
    <w:p w:rsidR="002073FB" w:rsidRPr="00AB452F" w:rsidRDefault="002073FB" w:rsidP="002073FB">
      <w:pPr>
        <w:numPr>
          <w:ilvl w:val="0"/>
          <w:numId w:val="6"/>
        </w:numPr>
        <w:rPr>
          <w:rFonts w:eastAsia="標楷體"/>
          <w:color w:val="000000"/>
        </w:rPr>
      </w:pPr>
      <w:r>
        <w:rPr>
          <w:rFonts w:ascii="標楷體" w:eastAsia="標楷體" w:hint="eastAsia"/>
          <w:color w:val="000000"/>
        </w:rPr>
        <w:t>推動本計畫表現優良之學生社團，提請課外組於社團評鑑頒獎典禮中表揚。</w:t>
      </w:r>
    </w:p>
    <w:p w:rsidR="002073FB" w:rsidRDefault="002073FB" w:rsidP="002073FB">
      <w:pPr>
        <w:rPr>
          <w:rFonts w:ascii="標楷體" w:eastAsia="標楷體"/>
          <w:color w:val="000000"/>
        </w:rPr>
      </w:pPr>
    </w:p>
    <w:p w:rsidR="002073FB" w:rsidRPr="001B2C1E" w:rsidRDefault="002073FB" w:rsidP="002073FB">
      <w:pPr>
        <w:rPr>
          <w:rFonts w:ascii="標楷體" w:eastAsia="標楷體"/>
          <w:color w:val="000000"/>
          <w:sz w:val="20"/>
        </w:rPr>
      </w:pPr>
    </w:p>
    <w:p w:rsidR="00CD647A" w:rsidRPr="002073FB" w:rsidRDefault="00CD647A" w:rsidP="002073FB">
      <w:pPr>
        <w:jc w:val="center"/>
      </w:pPr>
    </w:p>
    <w:sectPr w:rsidR="00CD647A" w:rsidRPr="002073FB" w:rsidSect="00CB4616">
      <w:footerReference w:type="even" r:id="rId7"/>
      <w:footerReference w:type="default" r:id="rId8"/>
      <w:pgSz w:w="11906" w:h="16838"/>
      <w:pgMar w:top="709" w:right="849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F0E" w:rsidRDefault="00221F0E" w:rsidP="00CB4616">
      <w:r>
        <w:separator/>
      </w:r>
    </w:p>
  </w:endnote>
  <w:endnote w:type="continuationSeparator" w:id="0">
    <w:p w:rsidR="00221F0E" w:rsidRDefault="00221F0E" w:rsidP="00CB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7A" w:rsidRDefault="00CD647A" w:rsidP="00404440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D647A" w:rsidRDefault="00CD647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7A" w:rsidRDefault="00CD647A" w:rsidP="00404440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427DD">
      <w:rPr>
        <w:rStyle w:val="ab"/>
        <w:noProof/>
      </w:rPr>
      <w:t>2</w:t>
    </w:r>
    <w:r>
      <w:rPr>
        <w:rStyle w:val="ab"/>
      </w:rPr>
      <w:fldChar w:fldCharType="end"/>
    </w:r>
  </w:p>
  <w:p w:rsidR="00CD647A" w:rsidRDefault="00CD64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F0E" w:rsidRDefault="00221F0E" w:rsidP="00CB4616">
      <w:r>
        <w:separator/>
      </w:r>
    </w:p>
  </w:footnote>
  <w:footnote w:type="continuationSeparator" w:id="0">
    <w:p w:rsidR="00221F0E" w:rsidRDefault="00221F0E" w:rsidP="00CB4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7D4"/>
    <w:multiLevelType w:val="hybridMultilevel"/>
    <w:tmpl w:val="0B2E5BBE"/>
    <w:lvl w:ilvl="0" w:tplc="F1D048B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0AC9A0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27E95FBB"/>
    <w:multiLevelType w:val="singleLevel"/>
    <w:tmpl w:val="830002D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cs="Times New Roman" w:hint="default"/>
      </w:rPr>
    </w:lvl>
  </w:abstractNum>
  <w:abstractNum w:abstractNumId="2" w15:restartNumberingAfterBreak="0">
    <w:nsid w:val="36341AE9"/>
    <w:multiLevelType w:val="singleLevel"/>
    <w:tmpl w:val="3D58E5E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cs="Times New Roman" w:hint="default"/>
      </w:rPr>
    </w:lvl>
  </w:abstractNum>
  <w:abstractNum w:abstractNumId="3" w15:restartNumberingAfterBreak="0">
    <w:nsid w:val="4B065A03"/>
    <w:multiLevelType w:val="singleLevel"/>
    <w:tmpl w:val="B3240C8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cs="Times New Roman" w:hint="eastAsia"/>
      </w:rPr>
    </w:lvl>
  </w:abstractNum>
  <w:abstractNum w:abstractNumId="4" w15:restartNumberingAfterBreak="0">
    <w:nsid w:val="665D4E8E"/>
    <w:multiLevelType w:val="hybridMultilevel"/>
    <w:tmpl w:val="DF321F4E"/>
    <w:lvl w:ilvl="0" w:tplc="7A880FB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 w15:restartNumberingAfterBreak="0">
    <w:nsid w:val="7381771E"/>
    <w:multiLevelType w:val="singleLevel"/>
    <w:tmpl w:val="2EE4535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51"/>
    <w:rsid w:val="00005A77"/>
    <w:rsid w:val="00085923"/>
    <w:rsid w:val="000F0679"/>
    <w:rsid w:val="000F5DB2"/>
    <w:rsid w:val="001540B3"/>
    <w:rsid w:val="00160FB2"/>
    <w:rsid w:val="00177532"/>
    <w:rsid w:val="001941FE"/>
    <w:rsid w:val="00197848"/>
    <w:rsid w:val="001B2A62"/>
    <w:rsid w:val="001B2C1E"/>
    <w:rsid w:val="001C031D"/>
    <w:rsid w:val="00206673"/>
    <w:rsid w:val="002073FB"/>
    <w:rsid w:val="00216BD4"/>
    <w:rsid w:val="00221D1E"/>
    <w:rsid w:val="00221F0E"/>
    <w:rsid w:val="002533A1"/>
    <w:rsid w:val="00267132"/>
    <w:rsid w:val="002D4D47"/>
    <w:rsid w:val="003A09D3"/>
    <w:rsid w:val="003E23AA"/>
    <w:rsid w:val="00404440"/>
    <w:rsid w:val="00406789"/>
    <w:rsid w:val="0042173E"/>
    <w:rsid w:val="00424A52"/>
    <w:rsid w:val="00425E04"/>
    <w:rsid w:val="00460991"/>
    <w:rsid w:val="004B552F"/>
    <w:rsid w:val="004D7D14"/>
    <w:rsid w:val="004E6A27"/>
    <w:rsid w:val="00507EE8"/>
    <w:rsid w:val="005121A2"/>
    <w:rsid w:val="0052457C"/>
    <w:rsid w:val="0053605F"/>
    <w:rsid w:val="005427DD"/>
    <w:rsid w:val="00566619"/>
    <w:rsid w:val="00587071"/>
    <w:rsid w:val="005C5472"/>
    <w:rsid w:val="005E750D"/>
    <w:rsid w:val="00650ABB"/>
    <w:rsid w:val="00663582"/>
    <w:rsid w:val="00705E6D"/>
    <w:rsid w:val="00717D90"/>
    <w:rsid w:val="0076370E"/>
    <w:rsid w:val="00773262"/>
    <w:rsid w:val="007D722B"/>
    <w:rsid w:val="00806E80"/>
    <w:rsid w:val="00812E49"/>
    <w:rsid w:val="0082008C"/>
    <w:rsid w:val="009232FE"/>
    <w:rsid w:val="00924DA6"/>
    <w:rsid w:val="00971D9C"/>
    <w:rsid w:val="00990A3A"/>
    <w:rsid w:val="009C7B74"/>
    <w:rsid w:val="00A01C51"/>
    <w:rsid w:val="00A06DD3"/>
    <w:rsid w:val="00A67860"/>
    <w:rsid w:val="00A714A6"/>
    <w:rsid w:val="00AB452F"/>
    <w:rsid w:val="00AE1913"/>
    <w:rsid w:val="00AF2A99"/>
    <w:rsid w:val="00B127A7"/>
    <w:rsid w:val="00B62985"/>
    <w:rsid w:val="00B74079"/>
    <w:rsid w:val="00B84216"/>
    <w:rsid w:val="00BA1E55"/>
    <w:rsid w:val="00BC00E7"/>
    <w:rsid w:val="00C310BE"/>
    <w:rsid w:val="00C538D6"/>
    <w:rsid w:val="00C572D9"/>
    <w:rsid w:val="00CA6270"/>
    <w:rsid w:val="00CB4616"/>
    <w:rsid w:val="00CD647A"/>
    <w:rsid w:val="00D337C7"/>
    <w:rsid w:val="00D37B5F"/>
    <w:rsid w:val="00D83B46"/>
    <w:rsid w:val="00D91F32"/>
    <w:rsid w:val="00D95497"/>
    <w:rsid w:val="00DD1923"/>
    <w:rsid w:val="00E62C00"/>
    <w:rsid w:val="00EC1551"/>
    <w:rsid w:val="00EC4BC1"/>
    <w:rsid w:val="00F73BE5"/>
    <w:rsid w:val="00F8007F"/>
    <w:rsid w:val="00F85C8E"/>
    <w:rsid w:val="00FC72A9"/>
    <w:rsid w:val="00FD08FB"/>
    <w:rsid w:val="00FD505E"/>
    <w:rsid w:val="00FE37D9"/>
    <w:rsid w:val="00FE3D01"/>
    <w:rsid w:val="00FF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4EAFDF1-DA77-4B8D-9A1E-AB2252F9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C0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1C5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4">
    <w:name w:val="Strong"/>
    <w:uiPriority w:val="99"/>
    <w:qFormat/>
    <w:rsid w:val="00A01C51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CB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CB4616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CB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CB4616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17D90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717D90"/>
    <w:rPr>
      <w:rFonts w:ascii="Cambria" w:eastAsia="新細明體" w:hAnsi="Cambria" w:cs="Times New Roman"/>
      <w:sz w:val="18"/>
      <w:szCs w:val="18"/>
    </w:rPr>
  </w:style>
  <w:style w:type="character" w:customStyle="1" w:styleId="style21">
    <w:name w:val="style21"/>
    <w:rsid w:val="00460991"/>
    <w:rPr>
      <w:rFonts w:cs="Times New Roman"/>
      <w:sz w:val="24"/>
      <w:szCs w:val="24"/>
    </w:rPr>
  </w:style>
  <w:style w:type="character" w:styleId="ab">
    <w:name w:val="page number"/>
    <w:uiPriority w:val="99"/>
    <w:rsid w:val="007D72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91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1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1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1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91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91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1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91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1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91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910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910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910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910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910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0910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910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0910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0910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0910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0910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0910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Company>TKU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收件人：本校各教學一、二級單位、全校教師帳號、全校學生帳號</dc:title>
  <dc:creator>User</dc:creator>
  <cp:lastModifiedBy>TKU</cp:lastModifiedBy>
  <cp:revision>3</cp:revision>
  <cp:lastPrinted>2018-03-06T03:42:00Z</cp:lastPrinted>
  <dcterms:created xsi:type="dcterms:W3CDTF">2018-03-07T01:26:00Z</dcterms:created>
  <dcterms:modified xsi:type="dcterms:W3CDTF">2018-03-07T01:26:00Z</dcterms:modified>
</cp:coreProperties>
</file>